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42A80">
        <w:rPr>
          <w:sz w:val="28"/>
          <w:szCs w:val="28"/>
        </w:rPr>
        <w:t>05-0639/2607/2025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42A80">
        <w:rPr>
          <w:sz w:val="28"/>
          <w:szCs w:val="28"/>
        </w:rPr>
        <w:t>11.06.2025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Мамарзаева</w:t>
      </w:r>
      <w:r>
        <w:rPr>
          <w:sz w:val="28"/>
          <w:szCs w:val="28"/>
        </w:rPr>
        <w:t xml:space="preserve"> </w:t>
      </w:r>
      <w:r>
        <w:rPr>
          <w:sz w:val="28"/>
          <w:szCs w:val="28"/>
        </w:rPr>
        <w:t>Илхомжана</w:t>
      </w:r>
      <w:r>
        <w:rPr>
          <w:sz w:val="28"/>
          <w:szCs w:val="28"/>
        </w:rPr>
        <w:t xml:space="preserve"> </w:t>
      </w:r>
      <w:r>
        <w:rPr>
          <w:sz w:val="28"/>
          <w:szCs w:val="28"/>
        </w:rPr>
        <w:t>Иминжановича</w:t>
      </w:r>
      <w:r w:rsidRPr="00EC0F9A" w:rsidR="00EC0F9A">
        <w:rPr>
          <w:sz w:val="28"/>
          <w:szCs w:val="28"/>
        </w:rPr>
        <w:t>…….</w:t>
      </w:r>
      <w:r w:rsidRPr="00EC0F9A" w:rsidR="00EC0F9A">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Мамарзаев</w:t>
      </w:r>
      <w:r>
        <w:rPr>
          <w:sz w:val="28"/>
          <w:szCs w:val="28"/>
        </w:rPr>
        <w:t xml:space="preserve"> </w:t>
      </w:r>
      <w:r>
        <w:rPr>
          <w:sz w:val="28"/>
          <w:szCs w:val="28"/>
        </w:rPr>
        <w:t>Илхомжан</w:t>
      </w:r>
      <w:r>
        <w:rPr>
          <w:sz w:val="28"/>
          <w:szCs w:val="28"/>
        </w:rPr>
        <w:t xml:space="preserve"> </w:t>
      </w:r>
      <w:r>
        <w:rPr>
          <w:sz w:val="28"/>
          <w:szCs w:val="28"/>
        </w:rPr>
        <w:t>Иминжанович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23.01.2025</w:t>
      </w:r>
      <w:r w:rsidRPr="00FA4DBB" w:rsidR="00FA4DBB">
        <w:rPr>
          <w:sz w:val="28"/>
          <w:szCs w:val="28"/>
        </w:rPr>
        <w:t xml:space="preserve"> </w:t>
      </w:r>
      <w:r>
        <w:rPr>
          <w:sz w:val="28"/>
          <w:szCs w:val="28"/>
        </w:rPr>
        <w:t>Мамарзаев</w:t>
      </w:r>
      <w:r>
        <w:rPr>
          <w:sz w:val="28"/>
          <w:szCs w:val="28"/>
        </w:rPr>
        <w:t xml:space="preserve"> </w:t>
      </w:r>
      <w:r>
        <w:rPr>
          <w:sz w:val="28"/>
          <w:szCs w:val="28"/>
        </w:rPr>
        <w:t>Илхомжан</w:t>
      </w:r>
      <w:r>
        <w:rPr>
          <w:sz w:val="28"/>
          <w:szCs w:val="28"/>
        </w:rPr>
        <w:t xml:space="preserve"> </w:t>
      </w:r>
      <w:r>
        <w:rPr>
          <w:sz w:val="28"/>
          <w:szCs w:val="28"/>
        </w:rPr>
        <w:t>Иминжанович</w:t>
      </w:r>
      <w:r w:rsidRPr="00FA4DBB" w:rsidR="00FA4DBB">
        <w:rPr>
          <w:sz w:val="28"/>
          <w:szCs w:val="28"/>
        </w:rPr>
        <w:t xml:space="preserve"> по адресу проживания: </w:t>
      </w:r>
      <w:r w:rsidRPr="00EC0F9A" w:rsidR="00EC0F9A">
        <w:rPr>
          <w:sz w:val="28"/>
          <w:szCs w:val="28"/>
        </w:rPr>
        <w:t>……..</w:t>
      </w:r>
      <w:r w:rsidRPr="00FA4DBB" w:rsidR="00FA4DBB">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 18810072230000343084</w:t>
      </w:r>
      <w:r w:rsidRPr="00B26F1A">
        <w:rPr>
          <w:sz w:val="28"/>
          <w:szCs w:val="28"/>
        </w:rPr>
        <w:t xml:space="preserve"> от </w:t>
      </w:r>
      <w:r>
        <w:rPr>
          <w:sz w:val="28"/>
          <w:szCs w:val="28"/>
        </w:rPr>
        <w:t>11.11.2024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42A80">
        <w:rPr>
          <w:sz w:val="28"/>
          <w:szCs w:val="28"/>
        </w:rPr>
        <w:t>Мамарзаев</w:t>
      </w:r>
      <w:r w:rsidR="00742A80">
        <w:rPr>
          <w:sz w:val="28"/>
          <w:szCs w:val="28"/>
        </w:rPr>
        <w:t xml:space="preserve"> </w:t>
      </w:r>
      <w:r w:rsidR="00742A80">
        <w:rPr>
          <w:sz w:val="28"/>
          <w:szCs w:val="28"/>
        </w:rPr>
        <w:t>Илхомжан</w:t>
      </w:r>
      <w:r w:rsidR="00742A80">
        <w:rPr>
          <w:sz w:val="28"/>
          <w:szCs w:val="28"/>
        </w:rPr>
        <w:t xml:space="preserve"> </w:t>
      </w:r>
      <w:r w:rsidR="00742A80">
        <w:rPr>
          <w:sz w:val="28"/>
          <w:szCs w:val="28"/>
        </w:rPr>
        <w:t>Иминжанович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42A80">
        <w:rPr>
          <w:sz w:val="28"/>
          <w:szCs w:val="28"/>
        </w:rPr>
        <w:t>№ 86 ХМ 676229 от 06.06.2025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42A80">
        <w:rPr>
          <w:sz w:val="28"/>
          <w:szCs w:val="28"/>
        </w:rPr>
        <w:t>№ 18810072230000343084</w:t>
      </w:r>
      <w:r w:rsidRPr="00B26F1A" w:rsidR="00B26F1A">
        <w:rPr>
          <w:sz w:val="28"/>
          <w:szCs w:val="28"/>
        </w:rPr>
        <w:t xml:space="preserve"> от </w:t>
      </w:r>
      <w:r w:rsidR="00742A80">
        <w:rPr>
          <w:sz w:val="28"/>
          <w:szCs w:val="28"/>
        </w:rPr>
        <w:t>11.11.2024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Мамарзаева</w:t>
      </w:r>
      <w:r>
        <w:rPr>
          <w:sz w:val="28"/>
          <w:szCs w:val="28"/>
        </w:rPr>
        <w:t xml:space="preserve"> </w:t>
      </w:r>
      <w:r>
        <w:rPr>
          <w:sz w:val="28"/>
          <w:szCs w:val="28"/>
        </w:rPr>
        <w:t>Илхомжана</w:t>
      </w:r>
      <w:r>
        <w:rPr>
          <w:sz w:val="28"/>
          <w:szCs w:val="28"/>
        </w:rPr>
        <w:t xml:space="preserve"> </w:t>
      </w:r>
      <w:r>
        <w:rPr>
          <w:sz w:val="28"/>
          <w:szCs w:val="28"/>
        </w:rPr>
        <w:t>Иминжановича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1600 (одна тысяча шестьсот)</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11.06.2025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42A80">
        <w:t>05-0639/2607/2025</w:t>
      </w:r>
    </w:p>
    <w:p w:rsidR="00FA4DBB" w:rsidRPr="00FA4DBB" w:rsidP="00FA4DBB">
      <w:pPr>
        <w:jc w:val="both"/>
      </w:pPr>
      <w:r w:rsidRPr="00FA4DBB">
        <w:t xml:space="preserve">Судебный акт не вступил в законную силу по состоянию на </w:t>
      </w:r>
      <w:r w:rsidR="00742A80">
        <w:t>11.06.2025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13C4"/>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2A80"/>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D0885"/>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C0F9A"/>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5E533FA-FE3C-4243-941C-0B56293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